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A8" w:rsidRPr="002425B4" w:rsidRDefault="002425B4" w:rsidP="00E46CA8">
      <w:pPr>
        <w:autoSpaceDE w:val="0"/>
        <w:autoSpaceDN w:val="0"/>
        <w:adjustRightInd w:val="0"/>
        <w:ind w:left="210" w:hangingChars="100" w:hanging="210"/>
        <w:jc w:val="left"/>
        <w:rPr>
          <w:rFonts w:ascii="ＭＳ 明朝" w:eastAsia="ＭＳ 明朝" w:hAnsi="ＭＳ 明朝" w:cs="ＭＳ明朝-WinCharSetFFFF-H"/>
          <w:kern w:val="0"/>
          <w:szCs w:val="21"/>
        </w:rPr>
      </w:pPr>
      <w:r w:rsidRPr="002425B4">
        <w:rPr>
          <w:rFonts w:ascii="ＭＳ 明朝" w:eastAsia="ＭＳ 明朝" w:hAnsi="ＭＳ 明朝" w:cs="ＭＳ明朝-WinCharSetFFFF-H" w:hint="eastAsia"/>
          <w:kern w:val="0"/>
          <w:szCs w:val="21"/>
        </w:rPr>
        <w:t>様式４－</w:t>
      </w:r>
      <w:r w:rsidR="00E46CA8">
        <w:rPr>
          <w:rFonts w:ascii="ＭＳ 明朝" w:eastAsia="ＭＳ 明朝" w:hAnsi="ＭＳ 明朝" w:cs="ＭＳ明朝-WinCharSetFFFF-H" w:hint="eastAsia"/>
          <w:kern w:val="0"/>
          <w:szCs w:val="21"/>
        </w:rPr>
        <w:t>２－７</w:t>
      </w:r>
    </w:p>
    <w:p w:rsidR="002425B4" w:rsidRPr="002425B4" w:rsidRDefault="002425B4" w:rsidP="002425B4">
      <w:pPr>
        <w:autoSpaceDE w:val="0"/>
        <w:autoSpaceDN w:val="0"/>
        <w:adjustRightInd w:val="0"/>
        <w:ind w:left="210" w:hangingChars="100" w:hanging="210"/>
        <w:jc w:val="left"/>
        <w:rPr>
          <w:rFonts w:ascii="ＭＳ 明朝" w:eastAsia="ＭＳ 明朝" w:hAnsi="ＭＳ 明朝" w:cs="ＭＳ明朝-WinCharSetFFFF-H"/>
          <w:kern w:val="0"/>
          <w:szCs w:val="21"/>
        </w:rPr>
      </w:pPr>
    </w:p>
    <w:p w:rsidR="00CE35B8" w:rsidRPr="002425B4" w:rsidRDefault="00D26F0A" w:rsidP="00CE35B8">
      <w:pPr>
        <w:spacing w:line="380" w:lineRule="exact"/>
        <w:jc w:val="center"/>
        <w:rPr>
          <w:rFonts w:ascii="ＭＳ 明朝" w:eastAsia="ＭＳ 明朝" w:hAnsi="ＭＳ 明朝"/>
          <w:sz w:val="28"/>
          <w:szCs w:val="28"/>
        </w:rPr>
      </w:pPr>
      <w:r>
        <w:rPr>
          <w:rFonts w:ascii="ＭＳ 明朝" w:eastAsia="ＭＳ 明朝" w:hAnsi="ＭＳ 明朝" w:hint="eastAsia"/>
          <w:sz w:val="28"/>
          <w:szCs w:val="28"/>
        </w:rPr>
        <w:t>導入</w:t>
      </w:r>
      <w:bookmarkStart w:id="0" w:name="_GoBack"/>
      <w:bookmarkEnd w:id="0"/>
      <w:r w:rsidR="00E46CA8">
        <w:rPr>
          <w:rFonts w:ascii="ＭＳ 明朝" w:eastAsia="ＭＳ 明朝" w:hAnsi="ＭＳ 明朝" w:hint="eastAsia"/>
          <w:sz w:val="28"/>
          <w:szCs w:val="28"/>
        </w:rPr>
        <w:t>時の支援及び障害対応等</w:t>
      </w:r>
      <w:r w:rsidR="00CE35B8">
        <w:rPr>
          <w:rFonts w:ascii="ＭＳ 明朝" w:eastAsia="ＭＳ 明朝" w:hAnsi="ＭＳ 明朝" w:hint="eastAsia"/>
          <w:sz w:val="28"/>
          <w:szCs w:val="28"/>
        </w:rPr>
        <w:t>に関する調書</w:t>
      </w:r>
    </w:p>
    <w:p w:rsidR="002425B4" w:rsidRPr="002425B4" w:rsidRDefault="002425B4" w:rsidP="002425B4">
      <w:pPr>
        <w:rPr>
          <w:rFonts w:ascii="ＭＳ 明朝" w:eastAsia="ＭＳ 明朝" w:hAnsi="ＭＳ 明朝"/>
          <w:szCs w:val="21"/>
          <w:u w:val="single"/>
        </w:rPr>
      </w:pPr>
    </w:p>
    <w:p w:rsidR="002425B4" w:rsidRPr="002425B4" w:rsidRDefault="002425B4" w:rsidP="002425B4">
      <w:pPr>
        <w:wordWrap w:val="0"/>
        <w:jc w:val="right"/>
        <w:rPr>
          <w:rFonts w:ascii="ＭＳ 明朝" w:eastAsia="ＭＳ 明朝" w:hAnsi="ＭＳ 明朝"/>
          <w:szCs w:val="21"/>
          <w:u w:val="single"/>
        </w:rPr>
      </w:pPr>
      <w:r w:rsidRPr="002425B4">
        <w:rPr>
          <w:rFonts w:ascii="ＭＳ 明朝" w:eastAsia="ＭＳ 明朝" w:hAnsi="ＭＳ 明朝" w:cs="ＭＳ明朝-WinCharSetFFFF-H" w:hint="eastAsia"/>
          <w:kern w:val="0"/>
          <w:szCs w:val="21"/>
          <w:u w:val="single"/>
        </w:rPr>
        <w:t>商号又は名称</w:t>
      </w:r>
      <w:r w:rsidRPr="002425B4">
        <w:rPr>
          <w:rFonts w:ascii="ＭＳ 明朝" w:eastAsia="ＭＳ 明朝" w:hAnsi="ＭＳ 明朝" w:hint="eastAsia"/>
          <w:kern w:val="0"/>
          <w:szCs w:val="21"/>
          <w:u w:val="single"/>
        </w:rPr>
        <w:t xml:space="preserve">　　　　　　　　　　　　　　　</w:t>
      </w:r>
    </w:p>
    <w:p w:rsidR="002425B4" w:rsidRPr="002425B4" w:rsidRDefault="002425B4" w:rsidP="002425B4">
      <w:pPr>
        <w:rPr>
          <w:rFonts w:ascii="ＭＳ 明朝" w:eastAsia="ＭＳ 明朝" w:hAnsi="ＭＳ 明朝"/>
          <w:szCs w:val="21"/>
          <w:u w:val="single"/>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2425B4" w:rsidRPr="002425B4" w:rsidTr="00AF1FBD">
        <w:trPr>
          <w:trHeight w:val="851"/>
          <w:jc w:val="center"/>
        </w:trPr>
        <w:tc>
          <w:tcPr>
            <w:tcW w:w="8849" w:type="dxa"/>
            <w:tcBorders>
              <w:bottom w:val="single" w:sz="4" w:space="0" w:color="auto"/>
            </w:tcBorders>
            <w:vAlign w:val="center"/>
          </w:tcPr>
          <w:p w:rsidR="005561BD" w:rsidRPr="002425B4" w:rsidRDefault="00E46CA8" w:rsidP="0098064C">
            <w:pPr>
              <w:rPr>
                <w:rFonts w:ascii="ＭＳ 明朝" w:eastAsia="ＭＳ 明朝" w:hAnsi="ＭＳ 明朝"/>
                <w:szCs w:val="21"/>
              </w:rPr>
            </w:pPr>
            <w:r>
              <w:rPr>
                <w:rFonts w:ascii="ＭＳ 明朝" w:eastAsia="ＭＳ 明朝" w:hAnsi="ＭＳ 明朝" w:hint="eastAsia"/>
                <w:szCs w:val="21"/>
              </w:rPr>
              <w:t>決済業務開始時の支援内容や、障害発生時の対応等について記載してください。</w:t>
            </w:r>
          </w:p>
        </w:tc>
      </w:tr>
      <w:tr w:rsidR="002425B4" w:rsidRPr="002425B4" w:rsidTr="00AF1FBD">
        <w:trPr>
          <w:trHeight w:val="10319"/>
          <w:jc w:val="center"/>
        </w:trPr>
        <w:tc>
          <w:tcPr>
            <w:tcW w:w="8849" w:type="dxa"/>
            <w:tcBorders>
              <w:top w:val="single" w:sz="4" w:space="0" w:color="auto"/>
            </w:tcBorders>
          </w:tcPr>
          <w:p w:rsidR="00E46CA8" w:rsidRPr="00E46CA8" w:rsidRDefault="00E46CA8" w:rsidP="00E46CA8">
            <w:pPr>
              <w:rPr>
                <w:rFonts w:ascii="ＭＳ 明朝" w:eastAsia="ＭＳ 明朝" w:hAnsi="ＭＳ 明朝"/>
                <w:szCs w:val="21"/>
              </w:rPr>
            </w:pPr>
            <w:r w:rsidRPr="00E46CA8">
              <w:rPr>
                <w:rFonts w:ascii="ＭＳ 明朝" w:eastAsia="ＭＳ 明朝" w:hAnsi="ＭＳ 明朝" w:hint="eastAsia"/>
                <w:szCs w:val="21"/>
              </w:rPr>
              <w:t>1　キャッシ</w:t>
            </w:r>
            <w:r>
              <w:rPr>
                <w:rFonts w:ascii="ＭＳ 明朝" w:eastAsia="ＭＳ 明朝" w:hAnsi="ＭＳ 明朝" w:hint="eastAsia"/>
                <w:szCs w:val="21"/>
              </w:rPr>
              <w:t>ュレス決済の円滑な開始のために、操作研修や業務開始初期の対応等について想定している支援の内容を記載してください。</w:t>
            </w:r>
          </w:p>
          <w:p w:rsidR="00E46CA8" w:rsidRPr="00E46CA8" w:rsidRDefault="00E46CA8" w:rsidP="00E46CA8">
            <w:pPr>
              <w:rPr>
                <w:rFonts w:ascii="ＭＳ 明朝" w:eastAsia="ＭＳ 明朝" w:hAnsi="ＭＳ 明朝"/>
                <w:szCs w:val="21"/>
              </w:rPr>
            </w:pPr>
          </w:p>
          <w:p w:rsidR="00E46CA8" w:rsidRPr="00E46CA8" w:rsidRDefault="00E46CA8" w:rsidP="00E46CA8">
            <w:pPr>
              <w:rPr>
                <w:rFonts w:ascii="ＭＳ 明朝" w:eastAsia="ＭＳ 明朝" w:hAnsi="ＭＳ 明朝"/>
                <w:szCs w:val="21"/>
              </w:rPr>
            </w:pPr>
          </w:p>
          <w:p w:rsidR="00E46CA8" w:rsidRPr="00E46CA8" w:rsidRDefault="00E46CA8" w:rsidP="00E46CA8">
            <w:pPr>
              <w:rPr>
                <w:rFonts w:ascii="ＭＳ 明朝" w:eastAsia="ＭＳ 明朝" w:hAnsi="ＭＳ 明朝"/>
                <w:szCs w:val="21"/>
              </w:rPr>
            </w:pPr>
          </w:p>
          <w:p w:rsidR="00E46CA8" w:rsidRDefault="00E46CA8" w:rsidP="00E46CA8">
            <w:pPr>
              <w:rPr>
                <w:rFonts w:ascii="ＭＳ 明朝" w:eastAsia="ＭＳ 明朝" w:hAnsi="ＭＳ 明朝"/>
                <w:szCs w:val="21"/>
              </w:rPr>
            </w:pPr>
          </w:p>
          <w:p w:rsidR="00E46CA8" w:rsidRDefault="00E46CA8" w:rsidP="00E46CA8">
            <w:pPr>
              <w:rPr>
                <w:rFonts w:ascii="ＭＳ 明朝" w:eastAsia="ＭＳ 明朝" w:hAnsi="ＭＳ 明朝"/>
                <w:szCs w:val="21"/>
              </w:rPr>
            </w:pPr>
          </w:p>
          <w:p w:rsidR="00E46CA8" w:rsidRDefault="00E46CA8" w:rsidP="00E46CA8">
            <w:pPr>
              <w:rPr>
                <w:rFonts w:ascii="ＭＳ 明朝" w:eastAsia="ＭＳ 明朝" w:hAnsi="ＭＳ 明朝"/>
                <w:szCs w:val="21"/>
              </w:rPr>
            </w:pPr>
          </w:p>
          <w:p w:rsidR="00E46CA8" w:rsidRDefault="00E46CA8" w:rsidP="00E46CA8">
            <w:pPr>
              <w:rPr>
                <w:rFonts w:ascii="ＭＳ 明朝" w:eastAsia="ＭＳ 明朝" w:hAnsi="ＭＳ 明朝"/>
                <w:szCs w:val="21"/>
              </w:rPr>
            </w:pPr>
          </w:p>
          <w:p w:rsidR="007E5C3B" w:rsidRDefault="007E5C3B" w:rsidP="00E46CA8">
            <w:pPr>
              <w:ind w:left="420" w:hangingChars="200" w:hanging="420"/>
              <w:rPr>
                <w:rFonts w:ascii="ＭＳ 明朝" w:eastAsia="ＭＳ 明朝" w:hAnsi="ＭＳ 明朝"/>
                <w:szCs w:val="21"/>
              </w:rPr>
            </w:pPr>
          </w:p>
          <w:p w:rsidR="007E5C3B" w:rsidRDefault="007E5C3B" w:rsidP="00E46CA8">
            <w:pPr>
              <w:ind w:left="420" w:hangingChars="200" w:hanging="420"/>
              <w:rPr>
                <w:rFonts w:ascii="ＭＳ 明朝" w:eastAsia="ＭＳ 明朝" w:hAnsi="ＭＳ 明朝"/>
                <w:szCs w:val="21"/>
              </w:rPr>
            </w:pPr>
          </w:p>
          <w:p w:rsidR="007E5C3B" w:rsidRDefault="007E5C3B" w:rsidP="00E46CA8">
            <w:pPr>
              <w:ind w:left="420" w:hangingChars="200" w:hanging="420"/>
              <w:rPr>
                <w:rFonts w:ascii="ＭＳ 明朝" w:eastAsia="ＭＳ 明朝" w:hAnsi="ＭＳ 明朝"/>
                <w:szCs w:val="21"/>
              </w:rPr>
            </w:pPr>
          </w:p>
          <w:p w:rsidR="007E5C3B" w:rsidRDefault="007E5C3B" w:rsidP="00E46CA8">
            <w:pPr>
              <w:ind w:left="420" w:hangingChars="200" w:hanging="420"/>
              <w:rPr>
                <w:rFonts w:ascii="ＭＳ 明朝" w:eastAsia="ＭＳ 明朝" w:hAnsi="ＭＳ 明朝"/>
                <w:szCs w:val="21"/>
              </w:rPr>
            </w:pPr>
          </w:p>
          <w:p w:rsidR="007E5C3B" w:rsidRDefault="007E5C3B" w:rsidP="00E46CA8">
            <w:pPr>
              <w:ind w:left="420" w:hangingChars="200" w:hanging="420"/>
              <w:rPr>
                <w:rFonts w:ascii="ＭＳ 明朝" w:eastAsia="ＭＳ 明朝" w:hAnsi="ＭＳ 明朝"/>
                <w:szCs w:val="21"/>
              </w:rPr>
            </w:pPr>
          </w:p>
          <w:p w:rsidR="00E46CA8" w:rsidRPr="00E46CA8" w:rsidRDefault="00E46CA8" w:rsidP="00E46CA8">
            <w:pPr>
              <w:ind w:left="420" w:hangingChars="200" w:hanging="420"/>
              <w:rPr>
                <w:rFonts w:ascii="ＭＳ 明朝" w:eastAsia="ＭＳ 明朝" w:hAnsi="ＭＳ 明朝"/>
                <w:szCs w:val="21"/>
              </w:rPr>
            </w:pPr>
            <w:r w:rsidRPr="00E46CA8">
              <w:rPr>
                <w:rFonts w:ascii="ＭＳ 明朝" w:eastAsia="ＭＳ 明朝" w:hAnsi="ＭＳ 明朝" w:hint="eastAsia"/>
                <w:szCs w:val="21"/>
              </w:rPr>
              <w:t>2　決済における障害の発生時に素早い初期対応、円滑な復旧、確実な原因の究明と対策を実施するため想定している対応内容を記載してください。</w:t>
            </w:r>
          </w:p>
          <w:p w:rsidR="002425B4" w:rsidRPr="00E46CA8" w:rsidRDefault="002425B4" w:rsidP="00AF1FBD">
            <w:pPr>
              <w:rPr>
                <w:rFonts w:ascii="ＭＳ 明朝" w:eastAsia="ＭＳ 明朝" w:hAnsi="ＭＳ 明朝"/>
                <w:szCs w:val="21"/>
              </w:rPr>
            </w:pPr>
          </w:p>
          <w:p w:rsidR="00EA4098" w:rsidRPr="00E46CA8" w:rsidRDefault="00EA4098" w:rsidP="00E16D6F">
            <w:pPr>
              <w:rPr>
                <w:rFonts w:ascii="ＭＳ 明朝" w:eastAsia="ＭＳ 明朝" w:hAnsi="ＭＳ 明朝"/>
                <w:szCs w:val="21"/>
              </w:rPr>
            </w:pPr>
          </w:p>
          <w:p w:rsidR="00EA4098" w:rsidRPr="00E46CA8" w:rsidRDefault="00EA4098" w:rsidP="00E16D6F">
            <w:pPr>
              <w:rPr>
                <w:rFonts w:ascii="ＭＳ 明朝" w:eastAsia="ＭＳ 明朝" w:hAnsi="ＭＳ 明朝"/>
                <w:szCs w:val="21"/>
              </w:rPr>
            </w:pPr>
          </w:p>
          <w:p w:rsidR="00EA4098" w:rsidRPr="00E46CA8" w:rsidRDefault="00EA4098" w:rsidP="00E16D6F">
            <w:pPr>
              <w:rPr>
                <w:rFonts w:ascii="ＭＳ 明朝" w:eastAsia="ＭＳ 明朝" w:hAnsi="ＭＳ 明朝"/>
                <w:szCs w:val="21"/>
              </w:rPr>
            </w:pPr>
          </w:p>
          <w:p w:rsidR="00EA4098" w:rsidRPr="00E46CA8" w:rsidRDefault="00EA4098" w:rsidP="00E16D6F">
            <w:pPr>
              <w:rPr>
                <w:rFonts w:ascii="ＭＳ 明朝" w:eastAsia="ＭＳ 明朝" w:hAnsi="ＭＳ 明朝"/>
                <w:szCs w:val="21"/>
              </w:rPr>
            </w:pPr>
          </w:p>
          <w:p w:rsidR="00EA4098" w:rsidRPr="00E46CA8" w:rsidRDefault="00EA4098" w:rsidP="00E16D6F">
            <w:pPr>
              <w:rPr>
                <w:rFonts w:ascii="ＭＳ 明朝" w:eastAsia="ＭＳ 明朝" w:hAnsi="ＭＳ 明朝"/>
                <w:szCs w:val="21"/>
              </w:rPr>
            </w:pPr>
          </w:p>
          <w:p w:rsidR="00EA4098" w:rsidRPr="00E46CA8" w:rsidRDefault="00EA4098" w:rsidP="00E16D6F">
            <w:pPr>
              <w:rPr>
                <w:rFonts w:ascii="ＭＳ 明朝" w:eastAsia="ＭＳ 明朝" w:hAnsi="ＭＳ 明朝"/>
                <w:szCs w:val="21"/>
              </w:rPr>
            </w:pPr>
          </w:p>
          <w:p w:rsidR="00EA4098" w:rsidRPr="00E46CA8" w:rsidRDefault="00EA4098" w:rsidP="00E16D6F">
            <w:pPr>
              <w:rPr>
                <w:rFonts w:ascii="ＭＳ 明朝" w:eastAsia="ＭＳ 明朝" w:hAnsi="ＭＳ 明朝"/>
                <w:szCs w:val="21"/>
              </w:rPr>
            </w:pPr>
          </w:p>
          <w:p w:rsidR="00EA4098" w:rsidRPr="00E46CA8" w:rsidRDefault="00EA4098" w:rsidP="00E16D6F">
            <w:pPr>
              <w:rPr>
                <w:rFonts w:ascii="ＭＳ 明朝" w:eastAsia="ＭＳ 明朝" w:hAnsi="ＭＳ 明朝"/>
                <w:szCs w:val="21"/>
              </w:rPr>
            </w:pPr>
          </w:p>
          <w:p w:rsidR="00EA4098" w:rsidRPr="00E46CA8" w:rsidRDefault="00EA4098" w:rsidP="00EA4098">
            <w:pPr>
              <w:rPr>
                <w:rFonts w:ascii="ＭＳ 明朝" w:eastAsia="ＭＳ 明朝" w:hAnsi="ＭＳ 明朝"/>
                <w:szCs w:val="21"/>
              </w:rPr>
            </w:pPr>
          </w:p>
          <w:p w:rsidR="00EA4098" w:rsidRPr="00E46CA8" w:rsidRDefault="00EA4098" w:rsidP="00EA4098">
            <w:pPr>
              <w:rPr>
                <w:rFonts w:ascii="ＭＳ 明朝" w:eastAsia="ＭＳ 明朝" w:hAnsi="ＭＳ 明朝"/>
                <w:szCs w:val="21"/>
              </w:rPr>
            </w:pPr>
          </w:p>
          <w:p w:rsidR="00EA4098" w:rsidRPr="00E46CA8" w:rsidRDefault="00EA4098" w:rsidP="00EA4098">
            <w:pPr>
              <w:rPr>
                <w:rFonts w:ascii="ＭＳ 明朝" w:eastAsia="ＭＳ 明朝" w:hAnsi="ＭＳ 明朝"/>
                <w:szCs w:val="21"/>
              </w:rPr>
            </w:pPr>
          </w:p>
          <w:p w:rsidR="002425B4" w:rsidRPr="00E46CA8" w:rsidRDefault="002425B4" w:rsidP="00EA4098">
            <w:pPr>
              <w:rPr>
                <w:rFonts w:ascii="ＭＳ 明朝" w:eastAsia="ＭＳ 明朝" w:hAnsi="ＭＳ 明朝"/>
                <w:szCs w:val="21"/>
              </w:rPr>
            </w:pPr>
          </w:p>
        </w:tc>
      </w:tr>
    </w:tbl>
    <w:p w:rsidR="002425B4" w:rsidRPr="002425B4" w:rsidRDefault="002425B4" w:rsidP="002425B4">
      <w:pPr>
        <w:spacing w:line="300" w:lineRule="exact"/>
        <w:rPr>
          <w:rFonts w:ascii="ＭＳ 明朝" w:eastAsia="ＭＳ 明朝" w:hAnsi="ＭＳ 明朝"/>
          <w:szCs w:val="21"/>
        </w:rPr>
      </w:pPr>
    </w:p>
    <w:sectPr w:rsidR="002425B4" w:rsidRPr="002425B4" w:rsidSect="003B3B3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38" w:rsidRDefault="003B3B38" w:rsidP="003B3B38">
      <w:r>
        <w:separator/>
      </w:r>
    </w:p>
  </w:endnote>
  <w:endnote w:type="continuationSeparator" w:id="0">
    <w:p w:rsidR="003B3B38" w:rsidRDefault="003B3B38" w:rsidP="003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38" w:rsidRDefault="003B3B38" w:rsidP="003B3B38">
      <w:r>
        <w:separator/>
      </w:r>
    </w:p>
  </w:footnote>
  <w:footnote w:type="continuationSeparator" w:id="0">
    <w:p w:rsidR="003B3B38" w:rsidRDefault="003B3B38" w:rsidP="003B3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24"/>
    <w:rsid w:val="001748D4"/>
    <w:rsid w:val="002425B4"/>
    <w:rsid w:val="003B3B38"/>
    <w:rsid w:val="003E4502"/>
    <w:rsid w:val="004366FA"/>
    <w:rsid w:val="004E7A1B"/>
    <w:rsid w:val="0055244E"/>
    <w:rsid w:val="005561BD"/>
    <w:rsid w:val="007E5C3B"/>
    <w:rsid w:val="0098064C"/>
    <w:rsid w:val="00BA3724"/>
    <w:rsid w:val="00BD6FB9"/>
    <w:rsid w:val="00CE35B8"/>
    <w:rsid w:val="00D26F0A"/>
    <w:rsid w:val="00DF4932"/>
    <w:rsid w:val="00E16D6F"/>
    <w:rsid w:val="00E46CA8"/>
    <w:rsid w:val="00EA4098"/>
    <w:rsid w:val="00F0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DFA6D90-0951-4E8F-BBE1-628C559E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B38"/>
    <w:pPr>
      <w:tabs>
        <w:tab w:val="center" w:pos="4252"/>
        <w:tab w:val="right" w:pos="8504"/>
      </w:tabs>
      <w:snapToGrid w:val="0"/>
    </w:pPr>
  </w:style>
  <w:style w:type="character" w:customStyle="1" w:styleId="a4">
    <w:name w:val="ヘッダー (文字)"/>
    <w:basedOn w:val="a0"/>
    <w:link w:val="a3"/>
    <w:uiPriority w:val="99"/>
    <w:rsid w:val="003B3B38"/>
  </w:style>
  <w:style w:type="paragraph" w:styleId="a5">
    <w:name w:val="footer"/>
    <w:basedOn w:val="a"/>
    <w:link w:val="a6"/>
    <w:uiPriority w:val="99"/>
    <w:unhideWhenUsed/>
    <w:rsid w:val="003B3B38"/>
    <w:pPr>
      <w:tabs>
        <w:tab w:val="center" w:pos="4252"/>
        <w:tab w:val="right" w:pos="8504"/>
      </w:tabs>
      <w:snapToGrid w:val="0"/>
    </w:pPr>
  </w:style>
  <w:style w:type="character" w:customStyle="1" w:styleId="a6">
    <w:name w:val="フッター (文字)"/>
    <w:basedOn w:val="a0"/>
    <w:link w:val="a5"/>
    <w:uiPriority w:val="99"/>
    <w:rsid w:val="003B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北広島市</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保彰</dc:creator>
  <cp:keywords/>
  <dc:description/>
  <cp:lastModifiedBy>佐々木　保彰</cp:lastModifiedBy>
  <cp:revision>8</cp:revision>
  <dcterms:created xsi:type="dcterms:W3CDTF">2023-04-11T11:27:00Z</dcterms:created>
  <dcterms:modified xsi:type="dcterms:W3CDTF">2023-04-13T06:58:00Z</dcterms:modified>
</cp:coreProperties>
</file>